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9185"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b/>
          <w:bCs/>
          <w:sz w:val="24"/>
          <w:szCs w:val="24"/>
        </w:rPr>
        <w:t>Bus Ridership Soars as Council Approves Downtown Development Plans</w:t>
      </w:r>
      <w:r w:rsidRPr="00FF7DF2">
        <w:rPr>
          <w:rFonts w:ascii="Times New Roman" w:eastAsia="Times New Roman" w:hAnsi="Times New Roman" w:cs="Times New Roman"/>
          <w:sz w:val="24"/>
          <w:szCs w:val="24"/>
        </w:rPr>
        <w:br/>
      </w:r>
      <w:r w:rsidRPr="00FF7DF2">
        <w:rPr>
          <w:rFonts w:ascii="Times New Roman" w:eastAsia="Times New Roman" w:hAnsi="Times New Roman" w:cs="Times New Roman"/>
          <w:i/>
          <w:iCs/>
          <w:sz w:val="24"/>
          <w:szCs w:val="24"/>
        </w:rPr>
        <w:t xml:space="preserve">King </w:t>
      </w:r>
      <w:proofErr w:type="spellStart"/>
      <w:r w:rsidRPr="00FF7DF2">
        <w:rPr>
          <w:rFonts w:ascii="Times New Roman" w:eastAsia="Times New Roman" w:hAnsi="Times New Roman" w:cs="Times New Roman"/>
          <w:i/>
          <w:iCs/>
          <w:sz w:val="24"/>
          <w:szCs w:val="24"/>
        </w:rPr>
        <w:t>Haigler</w:t>
      </w:r>
      <w:proofErr w:type="spellEnd"/>
      <w:r w:rsidRPr="00FF7DF2">
        <w:rPr>
          <w:rFonts w:ascii="Times New Roman" w:eastAsia="Times New Roman" w:hAnsi="Times New Roman" w:cs="Times New Roman"/>
          <w:i/>
          <w:iCs/>
          <w:sz w:val="24"/>
          <w:szCs w:val="24"/>
        </w:rPr>
        <w:t xml:space="preserve"> Express carries 1,374 riders in first three months; restaurant tax incentive approved</w:t>
      </w:r>
      <w:r w:rsidRPr="00FF7DF2">
        <w:rPr>
          <w:rFonts w:ascii="Times New Roman" w:eastAsia="Times New Roman" w:hAnsi="Times New Roman" w:cs="Times New Roman"/>
          <w:sz w:val="24"/>
          <w:szCs w:val="24"/>
        </w:rPr>
        <w:br/>
      </w:r>
      <w:r w:rsidRPr="00FF7DF2">
        <w:rPr>
          <w:rFonts w:ascii="Times New Roman" w:eastAsia="Times New Roman" w:hAnsi="Times New Roman" w:cs="Times New Roman"/>
          <w:b/>
          <w:bCs/>
          <w:sz w:val="24"/>
          <w:szCs w:val="24"/>
        </w:rPr>
        <w:t>By Dawn-Marie Johnson</w:t>
      </w:r>
      <w:r w:rsidRPr="00FF7DF2">
        <w:rPr>
          <w:rFonts w:ascii="Times New Roman" w:eastAsia="Times New Roman" w:hAnsi="Times New Roman" w:cs="Times New Roman"/>
          <w:sz w:val="24"/>
          <w:szCs w:val="24"/>
        </w:rPr>
        <w:br/>
      </w:r>
      <w:r w:rsidRPr="00FF7DF2">
        <w:rPr>
          <w:rFonts w:ascii="Times New Roman" w:eastAsia="Times New Roman" w:hAnsi="Times New Roman" w:cs="Times New Roman"/>
          <w:b/>
          <w:bCs/>
          <w:sz w:val="24"/>
          <w:szCs w:val="24"/>
        </w:rPr>
        <w:t>October 21, 2025</w:t>
      </w:r>
    </w:p>
    <w:p w14:paraId="26D6547D" w14:textId="172B2953"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b/>
          <w:bCs/>
          <w:sz w:val="24"/>
          <w:szCs w:val="24"/>
        </w:rPr>
        <w:t>CAMDEN —</w:t>
      </w:r>
      <w:r w:rsidRPr="00FF7DF2">
        <w:rPr>
          <w:rFonts w:ascii="Times New Roman" w:eastAsia="Times New Roman" w:hAnsi="Times New Roman" w:cs="Times New Roman"/>
          <w:sz w:val="24"/>
          <w:szCs w:val="24"/>
        </w:rPr>
        <w:t xml:space="preserve"> Camden’s newest bus route is gaining steady traction as </w:t>
      </w:r>
      <w:r>
        <w:rPr>
          <w:rFonts w:ascii="Times New Roman" w:eastAsia="Times New Roman" w:hAnsi="Times New Roman" w:cs="Times New Roman"/>
          <w:sz w:val="24"/>
          <w:szCs w:val="24"/>
        </w:rPr>
        <w:t>C</w:t>
      </w:r>
      <w:r w:rsidRPr="00FF7DF2">
        <w:rPr>
          <w:rFonts w:ascii="Times New Roman" w:eastAsia="Times New Roman" w:hAnsi="Times New Roman" w:cs="Times New Roman"/>
          <w:sz w:val="24"/>
          <w:szCs w:val="24"/>
        </w:rPr>
        <w:t>ity leaders push forward with efforts to revitalize downtown and support new development.</w:t>
      </w:r>
    </w:p>
    <w:p w14:paraId="07740998" w14:textId="36BC4C74"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 xml:space="preserve">Tuesday’s council meeting opened on a celebratory note as Fire Engineer </w:t>
      </w:r>
      <w:r w:rsidRPr="00FF7DF2">
        <w:rPr>
          <w:rFonts w:ascii="Times New Roman" w:eastAsia="Times New Roman" w:hAnsi="Times New Roman" w:cs="Times New Roman"/>
          <w:b/>
          <w:bCs/>
          <w:sz w:val="24"/>
          <w:szCs w:val="24"/>
        </w:rPr>
        <w:t>Wayne Coulter</w:t>
      </w:r>
      <w:r w:rsidRPr="00FF7DF2">
        <w:rPr>
          <w:rFonts w:ascii="Times New Roman" w:eastAsia="Times New Roman" w:hAnsi="Times New Roman" w:cs="Times New Roman"/>
          <w:sz w:val="24"/>
          <w:szCs w:val="24"/>
        </w:rPr>
        <w:t xml:space="preserve"> was recognized as Employee of the Month. Mayor</w:t>
      </w:r>
      <w:r>
        <w:rPr>
          <w:rFonts w:ascii="Times New Roman" w:eastAsia="Times New Roman" w:hAnsi="Times New Roman" w:cs="Times New Roman"/>
          <w:sz w:val="24"/>
          <w:szCs w:val="24"/>
        </w:rPr>
        <w:t xml:space="preserve"> Vincent </w:t>
      </w:r>
      <w:proofErr w:type="spellStart"/>
      <w:r w:rsidRPr="00FF7DF2">
        <w:rPr>
          <w:rFonts w:ascii="Times New Roman" w:eastAsia="Times New Roman" w:hAnsi="Times New Roman" w:cs="Times New Roman"/>
          <w:sz w:val="24"/>
          <w:szCs w:val="24"/>
        </w:rPr>
        <w:t>Sheheen</w:t>
      </w:r>
      <w:proofErr w:type="spellEnd"/>
      <w:r w:rsidRPr="00FF7DF2">
        <w:rPr>
          <w:rFonts w:ascii="Times New Roman" w:eastAsia="Times New Roman" w:hAnsi="Times New Roman" w:cs="Times New Roman"/>
          <w:sz w:val="24"/>
          <w:szCs w:val="24"/>
        </w:rPr>
        <w:t xml:space="preserve"> praised Coulter for his hands-on approach to solving problems—from repairing equipment around City Hall to keeping everyday operations running smoothly. His behind-the-scenes efforts, the </w:t>
      </w:r>
      <w:proofErr w:type="gramStart"/>
      <w:r>
        <w:rPr>
          <w:rFonts w:ascii="Times New Roman" w:eastAsia="Times New Roman" w:hAnsi="Times New Roman" w:cs="Times New Roman"/>
          <w:sz w:val="24"/>
          <w:szCs w:val="24"/>
        </w:rPr>
        <w:t>M</w:t>
      </w:r>
      <w:r w:rsidRPr="00FF7DF2">
        <w:rPr>
          <w:rFonts w:ascii="Times New Roman" w:eastAsia="Times New Roman" w:hAnsi="Times New Roman" w:cs="Times New Roman"/>
          <w:sz w:val="24"/>
          <w:szCs w:val="24"/>
        </w:rPr>
        <w:t>ayor</w:t>
      </w:r>
      <w:proofErr w:type="gramEnd"/>
      <w:r w:rsidRPr="00FF7DF2">
        <w:rPr>
          <w:rFonts w:ascii="Times New Roman" w:eastAsia="Times New Roman" w:hAnsi="Times New Roman" w:cs="Times New Roman"/>
          <w:sz w:val="24"/>
          <w:szCs w:val="24"/>
        </w:rPr>
        <w:t xml:space="preserve"> said, routinely save the </w:t>
      </w:r>
      <w:r>
        <w:rPr>
          <w:rFonts w:ascii="Times New Roman" w:eastAsia="Times New Roman" w:hAnsi="Times New Roman" w:cs="Times New Roman"/>
          <w:sz w:val="24"/>
          <w:szCs w:val="24"/>
        </w:rPr>
        <w:t>C</w:t>
      </w:r>
      <w:r w:rsidRPr="00FF7DF2">
        <w:rPr>
          <w:rFonts w:ascii="Times New Roman" w:eastAsia="Times New Roman" w:hAnsi="Times New Roman" w:cs="Times New Roman"/>
          <w:sz w:val="24"/>
          <w:szCs w:val="24"/>
        </w:rPr>
        <w:t xml:space="preserve">ity time and money. “Wayne goes above and beyond,” </w:t>
      </w:r>
      <w:proofErr w:type="spellStart"/>
      <w:r w:rsidRPr="00FF7DF2">
        <w:rPr>
          <w:rFonts w:ascii="Times New Roman" w:eastAsia="Times New Roman" w:hAnsi="Times New Roman" w:cs="Times New Roman"/>
          <w:sz w:val="24"/>
          <w:szCs w:val="24"/>
        </w:rPr>
        <w:t>Sheheen</w:t>
      </w:r>
      <w:proofErr w:type="spellEnd"/>
      <w:r w:rsidRPr="00FF7DF2">
        <w:rPr>
          <w:rFonts w:ascii="Times New Roman" w:eastAsia="Times New Roman" w:hAnsi="Times New Roman" w:cs="Times New Roman"/>
          <w:sz w:val="24"/>
          <w:szCs w:val="24"/>
        </w:rPr>
        <w:t xml:space="preserve"> told the audience.</w:t>
      </w:r>
    </w:p>
    <w:p w14:paraId="09A0B8F4" w14:textId="77777777" w:rsidR="00FF7DF2" w:rsidRPr="00FF7DF2" w:rsidRDefault="00FF7DF2" w:rsidP="00FF7DF2">
      <w:pPr>
        <w:spacing w:before="100" w:beforeAutospacing="1" w:after="100" w:afterAutospacing="1" w:line="240" w:lineRule="auto"/>
        <w:outlineLvl w:val="2"/>
        <w:rPr>
          <w:rFonts w:ascii="Times New Roman" w:eastAsia="Times New Roman" w:hAnsi="Times New Roman" w:cs="Times New Roman"/>
          <w:b/>
          <w:bCs/>
          <w:sz w:val="27"/>
          <w:szCs w:val="27"/>
        </w:rPr>
      </w:pPr>
      <w:r w:rsidRPr="00FF7DF2">
        <w:rPr>
          <w:rFonts w:ascii="Times New Roman" w:eastAsia="Times New Roman" w:hAnsi="Times New Roman" w:cs="Times New Roman"/>
          <w:b/>
          <w:bCs/>
          <w:sz w:val="27"/>
          <w:szCs w:val="27"/>
        </w:rPr>
        <w:t>Transit Route Shows Strong Start</w:t>
      </w:r>
    </w:p>
    <w:p w14:paraId="75E42CF9"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 xml:space="preserve">Council then heard from </w:t>
      </w:r>
      <w:r w:rsidRPr="00FF7DF2">
        <w:rPr>
          <w:rFonts w:ascii="Times New Roman" w:eastAsia="Times New Roman" w:hAnsi="Times New Roman" w:cs="Times New Roman"/>
          <w:b/>
          <w:bCs/>
          <w:sz w:val="24"/>
          <w:szCs w:val="24"/>
        </w:rPr>
        <w:t>Tanisha Gibbons</w:t>
      </w:r>
      <w:r w:rsidRPr="00FF7DF2">
        <w:rPr>
          <w:rFonts w:ascii="Times New Roman" w:eastAsia="Times New Roman" w:hAnsi="Times New Roman" w:cs="Times New Roman"/>
          <w:sz w:val="24"/>
          <w:szCs w:val="24"/>
        </w:rPr>
        <w:t xml:space="preserve">, executive director of the Santee–Wateree Regional Transportation Authority, who reported that the </w:t>
      </w:r>
      <w:r w:rsidRPr="00FF7DF2">
        <w:rPr>
          <w:rFonts w:ascii="Times New Roman" w:eastAsia="Times New Roman" w:hAnsi="Times New Roman" w:cs="Times New Roman"/>
          <w:b/>
          <w:bCs/>
          <w:sz w:val="24"/>
          <w:szCs w:val="24"/>
        </w:rPr>
        <w:t xml:space="preserve">King </w:t>
      </w:r>
      <w:proofErr w:type="spellStart"/>
      <w:r w:rsidRPr="00FF7DF2">
        <w:rPr>
          <w:rFonts w:ascii="Times New Roman" w:eastAsia="Times New Roman" w:hAnsi="Times New Roman" w:cs="Times New Roman"/>
          <w:b/>
          <w:bCs/>
          <w:sz w:val="24"/>
          <w:szCs w:val="24"/>
        </w:rPr>
        <w:t>Haigler</w:t>
      </w:r>
      <w:proofErr w:type="spellEnd"/>
      <w:r w:rsidRPr="00FF7DF2">
        <w:rPr>
          <w:rFonts w:ascii="Times New Roman" w:eastAsia="Times New Roman" w:hAnsi="Times New Roman" w:cs="Times New Roman"/>
          <w:b/>
          <w:bCs/>
          <w:sz w:val="24"/>
          <w:szCs w:val="24"/>
        </w:rPr>
        <w:t xml:space="preserve"> Express</w:t>
      </w:r>
      <w:r w:rsidRPr="00FF7DF2">
        <w:rPr>
          <w:rFonts w:ascii="Times New Roman" w:eastAsia="Times New Roman" w:hAnsi="Times New Roman" w:cs="Times New Roman"/>
          <w:sz w:val="24"/>
          <w:szCs w:val="24"/>
        </w:rPr>
        <w:t xml:space="preserve"> has seen a strong launch since beginning service in August. The route has drawn </w:t>
      </w:r>
      <w:r w:rsidRPr="00FF7DF2">
        <w:rPr>
          <w:rFonts w:ascii="Times New Roman" w:eastAsia="Times New Roman" w:hAnsi="Times New Roman" w:cs="Times New Roman"/>
          <w:b/>
          <w:bCs/>
          <w:sz w:val="24"/>
          <w:szCs w:val="24"/>
        </w:rPr>
        <w:t>1,374 riders through mid-October</w:t>
      </w:r>
      <w:r w:rsidRPr="00FF7DF2">
        <w:rPr>
          <w:rFonts w:ascii="Times New Roman" w:eastAsia="Times New Roman" w:hAnsi="Times New Roman" w:cs="Times New Roman"/>
          <w:sz w:val="24"/>
          <w:szCs w:val="24"/>
        </w:rPr>
        <w:t>, averaging more than 100 passengers a week.</w:t>
      </w:r>
    </w:p>
    <w:p w14:paraId="4D9E3F79"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To meet growing demand, the transit authority recently added a stop at Alpha Behavioral Health Center and provided shuttle service during the NAACP state convention held in Camden. Gibbons said staff are now evaluating an earlier daily start time—possibly moving from 10 a.m. to 7 a.m.—to better accommodate commuters. Several businesses along the route have also shown interest in sponsoring branded shelters.</w:t>
      </w:r>
    </w:p>
    <w:p w14:paraId="4AF5D7E7"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Councilman Wilkes, who helped spearhead the initiative, was recognized during the presentation for his continued advocacy of local transit options.</w:t>
      </w:r>
    </w:p>
    <w:p w14:paraId="546895AE" w14:textId="77777777" w:rsidR="00FF7DF2" w:rsidRPr="00FF7DF2" w:rsidRDefault="00FF7DF2" w:rsidP="00FF7DF2">
      <w:pPr>
        <w:spacing w:before="100" w:beforeAutospacing="1" w:after="100" w:afterAutospacing="1" w:line="240" w:lineRule="auto"/>
        <w:outlineLvl w:val="2"/>
        <w:rPr>
          <w:rFonts w:ascii="Times New Roman" w:eastAsia="Times New Roman" w:hAnsi="Times New Roman" w:cs="Times New Roman"/>
          <w:b/>
          <w:bCs/>
          <w:sz w:val="27"/>
          <w:szCs w:val="27"/>
        </w:rPr>
      </w:pPr>
      <w:r w:rsidRPr="00FF7DF2">
        <w:rPr>
          <w:rFonts w:ascii="Times New Roman" w:eastAsia="Times New Roman" w:hAnsi="Times New Roman" w:cs="Times New Roman"/>
          <w:b/>
          <w:bCs/>
          <w:sz w:val="27"/>
          <w:szCs w:val="27"/>
        </w:rPr>
        <w:t>Resident Urges Preservation of Black History</w:t>
      </w:r>
    </w:p>
    <w:p w14:paraId="4B43091B"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 xml:space="preserve">During public comment, resident </w:t>
      </w:r>
      <w:r w:rsidRPr="00FF7DF2">
        <w:rPr>
          <w:rFonts w:ascii="Times New Roman" w:eastAsia="Times New Roman" w:hAnsi="Times New Roman" w:cs="Times New Roman"/>
          <w:b/>
          <w:bCs/>
          <w:sz w:val="24"/>
          <w:szCs w:val="24"/>
        </w:rPr>
        <w:t>Vanessa Adams</w:t>
      </w:r>
      <w:r w:rsidRPr="00FF7DF2">
        <w:rPr>
          <w:rFonts w:ascii="Times New Roman" w:eastAsia="Times New Roman" w:hAnsi="Times New Roman" w:cs="Times New Roman"/>
          <w:sz w:val="24"/>
          <w:szCs w:val="24"/>
        </w:rPr>
        <w:t xml:space="preserve"> called for the city to safeguard the historical legacy of the current police department building, which she said once served as Camden’s library for African Americans during segregation. She described the site as “an important place where young people understood they had agency.”</w:t>
      </w:r>
    </w:p>
    <w:p w14:paraId="65C122EE"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 xml:space="preserve">Mayor </w:t>
      </w:r>
      <w:proofErr w:type="spellStart"/>
      <w:r w:rsidRPr="00FF7DF2">
        <w:rPr>
          <w:rFonts w:ascii="Times New Roman" w:eastAsia="Times New Roman" w:hAnsi="Times New Roman" w:cs="Times New Roman"/>
          <w:sz w:val="24"/>
          <w:szCs w:val="24"/>
        </w:rPr>
        <w:t>Sheheen</w:t>
      </w:r>
      <w:proofErr w:type="spellEnd"/>
      <w:r w:rsidRPr="00FF7DF2">
        <w:rPr>
          <w:rFonts w:ascii="Times New Roman" w:eastAsia="Times New Roman" w:hAnsi="Times New Roman" w:cs="Times New Roman"/>
          <w:sz w:val="24"/>
          <w:szCs w:val="24"/>
        </w:rPr>
        <w:t xml:space="preserve"> thanked Adams for raising the issue and directed city staff to research the building’s history with support from local archives. “It’s very important that people like you remind us of history—or it gets lost,” she said.</w:t>
      </w:r>
    </w:p>
    <w:p w14:paraId="3D65E14C" w14:textId="77777777" w:rsidR="00FF7DF2" w:rsidRPr="00FF7DF2" w:rsidRDefault="00FF7DF2" w:rsidP="00FF7DF2">
      <w:pPr>
        <w:spacing w:before="100" w:beforeAutospacing="1" w:after="100" w:afterAutospacing="1" w:line="240" w:lineRule="auto"/>
        <w:outlineLvl w:val="2"/>
        <w:rPr>
          <w:rFonts w:ascii="Times New Roman" w:eastAsia="Times New Roman" w:hAnsi="Times New Roman" w:cs="Times New Roman"/>
          <w:b/>
          <w:bCs/>
          <w:sz w:val="27"/>
          <w:szCs w:val="27"/>
        </w:rPr>
      </w:pPr>
      <w:r w:rsidRPr="00FF7DF2">
        <w:rPr>
          <w:rFonts w:ascii="Times New Roman" w:eastAsia="Times New Roman" w:hAnsi="Times New Roman" w:cs="Times New Roman"/>
          <w:b/>
          <w:bCs/>
          <w:sz w:val="27"/>
          <w:szCs w:val="27"/>
        </w:rPr>
        <w:t>Restaurant Project Earns Tax Incentive</w:t>
      </w:r>
    </w:p>
    <w:p w14:paraId="0880FC7A"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 xml:space="preserve">In other business, council unanimously approved a </w:t>
      </w:r>
      <w:r w:rsidRPr="00FF7DF2">
        <w:rPr>
          <w:rFonts w:ascii="Times New Roman" w:eastAsia="Times New Roman" w:hAnsi="Times New Roman" w:cs="Times New Roman"/>
          <w:b/>
          <w:bCs/>
          <w:sz w:val="24"/>
          <w:szCs w:val="24"/>
        </w:rPr>
        <w:t>10-year Bailey Bill property tax incentive</w:t>
      </w:r>
      <w:r w:rsidRPr="00FF7DF2">
        <w:rPr>
          <w:rFonts w:ascii="Times New Roman" w:eastAsia="Times New Roman" w:hAnsi="Times New Roman" w:cs="Times New Roman"/>
          <w:sz w:val="24"/>
          <w:szCs w:val="24"/>
        </w:rPr>
        <w:t xml:space="preserve"> for a planned restaurant on Kirkwood Lane. The measure freezes the property’s tax value for the </w:t>
      </w:r>
      <w:r w:rsidRPr="00FF7DF2">
        <w:rPr>
          <w:rFonts w:ascii="Times New Roman" w:eastAsia="Times New Roman" w:hAnsi="Times New Roman" w:cs="Times New Roman"/>
          <w:sz w:val="24"/>
          <w:szCs w:val="24"/>
        </w:rPr>
        <w:lastRenderedPageBreak/>
        <w:t>next decade, allowing the developer to move forward without facing tax increases tied to upcoming improvements. The developer thanked both the city and county and said construction permits are expected to be picked up soon.</w:t>
      </w:r>
    </w:p>
    <w:p w14:paraId="57627BF5" w14:textId="77777777" w:rsidR="00FF7DF2" w:rsidRPr="00FF7DF2" w:rsidRDefault="00FF7DF2" w:rsidP="00FF7DF2">
      <w:pPr>
        <w:spacing w:before="100" w:beforeAutospacing="1" w:after="100" w:afterAutospacing="1" w:line="240" w:lineRule="auto"/>
        <w:outlineLvl w:val="2"/>
        <w:rPr>
          <w:rFonts w:ascii="Times New Roman" w:eastAsia="Times New Roman" w:hAnsi="Times New Roman" w:cs="Times New Roman"/>
          <w:b/>
          <w:bCs/>
          <w:sz w:val="27"/>
          <w:szCs w:val="27"/>
        </w:rPr>
      </w:pPr>
      <w:r w:rsidRPr="00FF7DF2">
        <w:rPr>
          <w:rFonts w:ascii="Times New Roman" w:eastAsia="Times New Roman" w:hAnsi="Times New Roman" w:cs="Times New Roman"/>
          <w:b/>
          <w:bCs/>
          <w:sz w:val="27"/>
          <w:szCs w:val="27"/>
        </w:rPr>
        <w:t>Vacant Building Ordinance Advances</w:t>
      </w:r>
    </w:p>
    <w:p w14:paraId="783A4336"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Council also gave second reading to an ordinance aimed at addressing long-term vacant buildings in the downtown core. The measure would require property owners to register empty commercial structures and submit plans for repair, maintenance, or redevelopment within 120 days.</w:t>
      </w:r>
    </w:p>
    <w:p w14:paraId="6E316D52"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Adams expressed concern that the ordinance could be “more punitive than productive,” urging leaders to balance revitalization efforts with Camden’s architectural and cultural identity. Officials emphasized that the requirement applies only to persistently vacant commercial properties and is intended to complement existing incentive programs such as façade grants and utility assistance.</w:t>
      </w:r>
    </w:p>
    <w:p w14:paraId="793BC29F" w14:textId="77777777" w:rsidR="00FF7DF2" w:rsidRPr="00FF7DF2" w:rsidRDefault="00FF7DF2" w:rsidP="00FF7DF2">
      <w:pPr>
        <w:spacing w:before="100" w:beforeAutospacing="1" w:after="100" w:afterAutospacing="1" w:line="240" w:lineRule="auto"/>
        <w:outlineLvl w:val="2"/>
        <w:rPr>
          <w:rFonts w:ascii="Times New Roman" w:eastAsia="Times New Roman" w:hAnsi="Times New Roman" w:cs="Times New Roman"/>
          <w:b/>
          <w:bCs/>
          <w:sz w:val="27"/>
          <w:szCs w:val="27"/>
        </w:rPr>
      </w:pPr>
      <w:r w:rsidRPr="00FF7DF2">
        <w:rPr>
          <w:rFonts w:ascii="Times New Roman" w:eastAsia="Times New Roman" w:hAnsi="Times New Roman" w:cs="Times New Roman"/>
          <w:b/>
          <w:bCs/>
          <w:sz w:val="27"/>
          <w:szCs w:val="27"/>
        </w:rPr>
        <w:t>Community Events Highlighted</w:t>
      </w:r>
    </w:p>
    <w:p w14:paraId="04A633E5" w14:textId="77777777" w:rsidR="00FF7DF2" w:rsidRPr="00FF7DF2" w:rsidRDefault="00FF7DF2" w:rsidP="00FF7DF2">
      <w:pPr>
        <w:spacing w:before="100" w:beforeAutospacing="1" w:after="100" w:afterAutospacing="1" w:line="240" w:lineRule="auto"/>
        <w:rPr>
          <w:rFonts w:ascii="Times New Roman" w:eastAsia="Times New Roman" w:hAnsi="Times New Roman" w:cs="Times New Roman"/>
          <w:sz w:val="24"/>
          <w:szCs w:val="24"/>
        </w:rPr>
      </w:pPr>
      <w:r w:rsidRPr="00FF7DF2">
        <w:rPr>
          <w:rFonts w:ascii="Times New Roman" w:eastAsia="Times New Roman" w:hAnsi="Times New Roman" w:cs="Times New Roman"/>
          <w:sz w:val="24"/>
          <w:szCs w:val="24"/>
        </w:rPr>
        <w:t xml:space="preserve">Council closed the meeting with a roundup of recent and upcoming community events. City Hall will host its </w:t>
      </w:r>
      <w:r w:rsidRPr="00FF7DF2">
        <w:rPr>
          <w:rFonts w:ascii="Times New Roman" w:eastAsia="Times New Roman" w:hAnsi="Times New Roman" w:cs="Times New Roman"/>
          <w:b/>
          <w:bCs/>
          <w:sz w:val="24"/>
          <w:szCs w:val="24"/>
        </w:rPr>
        <w:t>first-ever Candy Crawl</w:t>
      </w:r>
      <w:r w:rsidRPr="00FF7DF2">
        <w:rPr>
          <w:rFonts w:ascii="Times New Roman" w:eastAsia="Times New Roman" w:hAnsi="Times New Roman" w:cs="Times New Roman"/>
          <w:sz w:val="24"/>
          <w:szCs w:val="24"/>
        </w:rPr>
        <w:t xml:space="preserve"> on Halloween from 1 to 4 p.m., offering trick-or-treating inside municipal offices. Leaders also noted the success of recent events including the Camden Jazz Festival, local AKA festivities, and the statewide NAACP conference.</w:t>
      </w:r>
    </w:p>
    <w:p w14:paraId="0AAE7D8B" w14:textId="1081C8D2" w:rsidR="001D1F64" w:rsidRDefault="001D1F64"/>
    <w:sectPr w:rsidR="001D1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64"/>
    <w:rsid w:val="001D1F64"/>
    <w:rsid w:val="001E79F0"/>
    <w:rsid w:val="00746C76"/>
    <w:rsid w:val="00820EA6"/>
    <w:rsid w:val="008475B6"/>
    <w:rsid w:val="00A16B17"/>
    <w:rsid w:val="00A67F48"/>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D3C7"/>
  <w15:chartTrackingRefBased/>
  <w15:docId w15:val="{ABC50E5D-6FCF-4481-A222-2750019C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65417">
      <w:bodyDiv w:val="1"/>
      <w:marLeft w:val="0"/>
      <w:marRight w:val="0"/>
      <w:marTop w:val="0"/>
      <w:marBottom w:val="0"/>
      <w:divBdr>
        <w:top w:val="none" w:sz="0" w:space="0" w:color="auto"/>
        <w:left w:val="none" w:sz="0" w:space="0" w:color="auto"/>
        <w:bottom w:val="none" w:sz="0" w:space="0" w:color="auto"/>
        <w:right w:val="none" w:sz="0" w:space="0" w:color="auto"/>
      </w:divBdr>
    </w:div>
    <w:div w:id="661081418">
      <w:bodyDiv w:val="1"/>
      <w:marLeft w:val="0"/>
      <w:marRight w:val="0"/>
      <w:marTop w:val="0"/>
      <w:marBottom w:val="0"/>
      <w:divBdr>
        <w:top w:val="none" w:sz="0" w:space="0" w:color="auto"/>
        <w:left w:val="none" w:sz="0" w:space="0" w:color="auto"/>
        <w:bottom w:val="none" w:sz="0" w:space="0" w:color="auto"/>
        <w:right w:val="none" w:sz="0" w:space="0" w:color="auto"/>
      </w:divBdr>
    </w:div>
    <w:div w:id="16446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3</cp:revision>
  <cp:lastPrinted>2025-12-03T12:43:00Z</cp:lastPrinted>
  <dcterms:created xsi:type="dcterms:W3CDTF">2025-12-03T12:43:00Z</dcterms:created>
  <dcterms:modified xsi:type="dcterms:W3CDTF">2025-12-03T12:49:00Z</dcterms:modified>
</cp:coreProperties>
</file>